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ED" w:rsidRPr="00F86FED" w:rsidRDefault="00F86FED" w:rsidP="00F86F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F86FED">
        <w:rPr>
          <w:rFonts w:ascii="Times New Roman" w:hAnsi="Times New Roman" w:cs="Times New Roman"/>
          <w:b/>
          <w:sz w:val="26"/>
          <w:szCs w:val="26"/>
        </w:rPr>
        <w:t xml:space="preserve">Психологическое представление на ребенка, посещающего </w:t>
      </w:r>
      <w:proofErr w:type="spellStart"/>
      <w:r w:rsidRPr="00F86FED">
        <w:rPr>
          <w:rFonts w:ascii="Times New Roman" w:hAnsi="Times New Roman" w:cs="Times New Roman"/>
          <w:b/>
          <w:sz w:val="26"/>
          <w:szCs w:val="26"/>
        </w:rPr>
        <w:t>Лекотеку</w:t>
      </w:r>
      <w:proofErr w:type="spellEnd"/>
    </w:p>
    <w:bookmarkEnd w:id="0"/>
    <w:p w:rsidR="00F86FED" w:rsidRPr="00F86FED" w:rsidRDefault="00F86FED" w:rsidP="00F86F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6FED">
        <w:rPr>
          <w:rFonts w:ascii="Times New Roman" w:hAnsi="Times New Roman" w:cs="Times New Roman"/>
          <w:sz w:val="26"/>
          <w:szCs w:val="26"/>
        </w:rPr>
        <w:t>1.</w:t>
      </w:r>
      <w:r w:rsidRPr="00F86FED">
        <w:rPr>
          <w:rFonts w:ascii="Times New Roman" w:hAnsi="Times New Roman" w:cs="Times New Roman"/>
          <w:sz w:val="26"/>
          <w:szCs w:val="26"/>
        </w:rPr>
        <w:tab/>
        <w:t xml:space="preserve"> Общие сведения о ребёнке</w:t>
      </w:r>
    </w:p>
    <w:p w:rsidR="00F86FED" w:rsidRPr="00F86FED" w:rsidRDefault="00F86FED" w:rsidP="00F86F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6FED">
        <w:rPr>
          <w:rFonts w:ascii="Times New Roman" w:hAnsi="Times New Roman" w:cs="Times New Roman"/>
          <w:sz w:val="26"/>
          <w:szCs w:val="26"/>
        </w:rPr>
        <w:t>ФИО</w:t>
      </w:r>
      <w:r w:rsidRPr="00F86FED">
        <w:rPr>
          <w:rFonts w:ascii="Times New Roman" w:hAnsi="Times New Roman" w:cs="Times New Roman"/>
          <w:sz w:val="26"/>
          <w:szCs w:val="26"/>
        </w:rPr>
        <w:tab/>
        <w:t>__________________________________________________________________</w:t>
      </w:r>
    </w:p>
    <w:p w:rsidR="00F86FED" w:rsidRPr="00F86FED" w:rsidRDefault="00F86FED" w:rsidP="00F86F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6FED">
        <w:rPr>
          <w:rFonts w:ascii="Times New Roman" w:hAnsi="Times New Roman" w:cs="Times New Roman"/>
          <w:sz w:val="26"/>
          <w:szCs w:val="26"/>
        </w:rPr>
        <w:t>Дата рождения</w:t>
      </w:r>
      <w:r w:rsidRPr="00F86FED">
        <w:rPr>
          <w:rFonts w:ascii="Times New Roman" w:hAnsi="Times New Roman" w:cs="Times New Roman"/>
          <w:sz w:val="26"/>
          <w:szCs w:val="26"/>
        </w:rPr>
        <w:tab/>
        <w:t>____________________________</w:t>
      </w:r>
    </w:p>
    <w:p w:rsidR="00F86FED" w:rsidRPr="00F86FED" w:rsidRDefault="00F86FED" w:rsidP="00F86F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6FED">
        <w:rPr>
          <w:rFonts w:ascii="Times New Roman" w:hAnsi="Times New Roman" w:cs="Times New Roman"/>
          <w:sz w:val="26"/>
          <w:szCs w:val="26"/>
        </w:rPr>
        <w:t>Посещает</w:t>
      </w:r>
      <w:r w:rsidRPr="00F86FE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86FED">
        <w:rPr>
          <w:rFonts w:ascii="Times New Roman" w:hAnsi="Times New Roman" w:cs="Times New Roman"/>
          <w:sz w:val="26"/>
          <w:szCs w:val="26"/>
        </w:rPr>
        <w:t>Лекот</w:t>
      </w:r>
      <w:r>
        <w:rPr>
          <w:rFonts w:ascii="Times New Roman" w:hAnsi="Times New Roman" w:cs="Times New Roman"/>
          <w:sz w:val="26"/>
          <w:szCs w:val="26"/>
        </w:rPr>
        <w:t>еку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  <w:t>с _________________________</w:t>
      </w:r>
    </w:p>
    <w:p w:rsidR="00F86FED" w:rsidRPr="00F86FED" w:rsidRDefault="00F86FED" w:rsidP="00F86F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6FED">
        <w:rPr>
          <w:rFonts w:ascii="Times New Roman" w:hAnsi="Times New Roman" w:cs="Times New Roman"/>
          <w:sz w:val="26"/>
          <w:szCs w:val="26"/>
        </w:rPr>
        <w:t>2.</w:t>
      </w:r>
      <w:r w:rsidRPr="00F86FED">
        <w:rPr>
          <w:rFonts w:ascii="Times New Roman" w:hAnsi="Times New Roman" w:cs="Times New Roman"/>
          <w:sz w:val="26"/>
          <w:szCs w:val="26"/>
        </w:rPr>
        <w:tab/>
        <w:t>Общие сведения о семье Данные о родителях</w:t>
      </w:r>
    </w:p>
    <w:p w:rsidR="00F86FED" w:rsidRPr="00F86FED" w:rsidRDefault="00F86FED" w:rsidP="00F86F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6FED">
        <w:rPr>
          <w:rFonts w:ascii="Times New Roman" w:hAnsi="Times New Roman" w:cs="Times New Roman"/>
          <w:sz w:val="26"/>
          <w:szCs w:val="26"/>
        </w:rPr>
        <w:t>Мать</w:t>
      </w:r>
      <w:r w:rsidRPr="00F86FED">
        <w:rPr>
          <w:rFonts w:ascii="Times New Roman" w:hAnsi="Times New Roman" w:cs="Times New Roman"/>
          <w:sz w:val="26"/>
          <w:szCs w:val="26"/>
        </w:rPr>
        <w:tab/>
        <w:t>__________________________________________________________________</w:t>
      </w:r>
    </w:p>
    <w:p w:rsidR="00F86FED" w:rsidRPr="00F86FED" w:rsidRDefault="00F86FED" w:rsidP="00F86F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6FED">
        <w:rPr>
          <w:rFonts w:ascii="Times New Roman" w:hAnsi="Times New Roman" w:cs="Times New Roman"/>
          <w:sz w:val="26"/>
          <w:szCs w:val="26"/>
        </w:rPr>
        <w:t>Отец</w:t>
      </w:r>
      <w:r w:rsidRPr="00F86FED">
        <w:rPr>
          <w:rFonts w:ascii="Times New Roman" w:hAnsi="Times New Roman" w:cs="Times New Roman"/>
          <w:sz w:val="26"/>
          <w:szCs w:val="26"/>
        </w:rPr>
        <w:tab/>
        <w:t>__________________________________________________________________</w:t>
      </w:r>
    </w:p>
    <w:p w:rsidR="00F86FED" w:rsidRPr="00F86FED" w:rsidRDefault="00F86FED" w:rsidP="00F86F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6FED">
        <w:rPr>
          <w:rFonts w:ascii="Times New Roman" w:hAnsi="Times New Roman" w:cs="Times New Roman"/>
          <w:sz w:val="26"/>
          <w:szCs w:val="26"/>
        </w:rPr>
        <w:t>Адрес</w:t>
      </w:r>
      <w:r w:rsidRPr="00F86FED">
        <w:rPr>
          <w:rFonts w:ascii="Times New Roman" w:hAnsi="Times New Roman" w:cs="Times New Roman"/>
          <w:sz w:val="26"/>
          <w:szCs w:val="26"/>
        </w:rPr>
        <w:tab/>
        <w:t>проживания 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F86FED" w:rsidRPr="00F86FED" w:rsidRDefault="00F86FED" w:rsidP="00F86F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6FED">
        <w:rPr>
          <w:rFonts w:ascii="Times New Roman" w:hAnsi="Times New Roman" w:cs="Times New Roman"/>
          <w:sz w:val="26"/>
          <w:szCs w:val="26"/>
        </w:rPr>
        <w:t xml:space="preserve">Результаты обследования </w:t>
      </w:r>
    </w:p>
    <w:p w:rsidR="00F86FED" w:rsidRPr="00F86FED" w:rsidRDefault="00F86FED" w:rsidP="00F86FE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  <w:t>Внешний вид ребёнка</w:t>
      </w:r>
      <w:r w:rsidRPr="00F86FED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F86FED">
        <w:rPr>
          <w:rFonts w:ascii="Times New Roman" w:hAnsi="Times New Roman" w:cs="Times New Roman"/>
          <w:sz w:val="26"/>
          <w:szCs w:val="26"/>
        </w:rPr>
        <w:t>_______________</w:t>
      </w:r>
    </w:p>
    <w:p w:rsidR="00F86FED" w:rsidRPr="00F86FED" w:rsidRDefault="00F86FED" w:rsidP="00F86FED">
      <w:pPr>
        <w:jc w:val="both"/>
        <w:rPr>
          <w:rFonts w:ascii="Times New Roman" w:hAnsi="Times New Roman" w:cs="Times New Roman"/>
          <w:sz w:val="26"/>
          <w:szCs w:val="26"/>
        </w:rPr>
      </w:pPr>
      <w:r w:rsidRPr="00F86FED">
        <w:rPr>
          <w:rFonts w:ascii="Times New Roman" w:hAnsi="Times New Roman" w:cs="Times New Roman"/>
          <w:sz w:val="26"/>
          <w:szCs w:val="26"/>
        </w:rPr>
        <w:t>4.</w:t>
      </w:r>
      <w:r w:rsidRPr="00F86FED">
        <w:rPr>
          <w:rFonts w:ascii="Times New Roman" w:hAnsi="Times New Roman" w:cs="Times New Roman"/>
          <w:sz w:val="26"/>
          <w:szCs w:val="26"/>
        </w:rPr>
        <w:tab/>
        <w:t>Эмоциональное реагирование в ситуации обследования (контактность, проявление негативизма, реакция на неуспех, похвалу, наличие аффективных реакций)</w:t>
      </w:r>
      <w:r w:rsidRPr="00F86FED">
        <w:rPr>
          <w:rFonts w:ascii="Times New Roman" w:hAnsi="Times New Roman" w:cs="Times New Roman"/>
          <w:sz w:val="26"/>
          <w:szCs w:val="26"/>
        </w:rPr>
        <w:tab/>
      </w:r>
    </w:p>
    <w:p w:rsidR="00F86FED" w:rsidRPr="00F86FED" w:rsidRDefault="00F86FED" w:rsidP="00F86FED">
      <w:pPr>
        <w:jc w:val="both"/>
        <w:rPr>
          <w:rFonts w:ascii="Times New Roman" w:hAnsi="Times New Roman" w:cs="Times New Roman"/>
          <w:sz w:val="26"/>
          <w:szCs w:val="26"/>
        </w:rPr>
      </w:pPr>
      <w:r w:rsidRPr="00F86FED">
        <w:rPr>
          <w:rFonts w:ascii="Times New Roman" w:hAnsi="Times New Roman" w:cs="Times New Roman"/>
          <w:sz w:val="26"/>
          <w:szCs w:val="26"/>
        </w:rPr>
        <w:t>5.</w:t>
      </w:r>
      <w:r w:rsidRPr="00F86FED">
        <w:rPr>
          <w:rFonts w:ascii="Times New Roman" w:hAnsi="Times New Roman" w:cs="Times New Roman"/>
          <w:sz w:val="26"/>
          <w:szCs w:val="26"/>
        </w:rPr>
        <w:tab/>
        <w:t>Принятие заданий, понимание инструкции (понимает сразу, после повтора, после разъяснения, не понимает)</w:t>
      </w:r>
    </w:p>
    <w:p w:rsidR="00F86FED" w:rsidRPr="00F86FED" w:rsidRDefault="00F86FED" w:rsidP="00F86F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</w:r>
      <w:r w:rsidRPr="00F86FED">
        <w:rPr>
          <w:rFonts w:ascii="Times New Roman" w:hAnsi="Times New Roman" w:cs="Times New Roman"/>
          <w:sz w:val="26"/>
          <w:szCs w:val="26"/>
        </w:rPr>
        <w:t>Обучаемость</w:t>
      </w:r>
    </w:p>
    <w:p w:rsidR="00F86FED" w:rsidRPr="00F86FED" w:rsidRDefault="00F86FED" w:rsidP="00F86FED">
      <w:pPr>
        <w:jc w:val="both"/>
        <w:rPr>
          <w:rFonts w:ascii="Times New Roman" w:hAnsi="Times New Roman" w:cs="Times New Roman"/>
          <w:sz w:val="26"/>
          <w:szCs w:val="26"/>
        </w:rPr>
      </w:pPr>
      <w:r w:rsidRPr="00F86FED">
        <w:rPr>
          <w:rFonts w:ascii="Times New Roman" w:hAnsi="Times New Roman" w:cs="Times New Roman"/>
          <w:sz w:val="26"/>
          <w:szCs w:val="26"/>
        </w:rPr>
        <w:t>-восприимчивость к помощи (стимулирующая, направляющая, обучающ</w:t>
      </w:r>
      <w:r>
        <w:rPr>
          <w:rFonts w:ascii="Times New Roman" w:hAnsi="Times New Roman" w:cs="Times New Roman"/>
          <w:sz w:val="26"/>
          <w:szCs w:val="26"/>
        </w:rPr>
        <w:t>ая помощь)</w:t>
      </w:r>
    </w:p>
    <w:p w:rsidR="00F86FED" w:rsidRPr="00F86FED" w:rsidRDefault="00F86FED" w:rsidP="00F86FED">
      <w:pPr>
        <w:rPr>
          <w:rFonts w:ascii="Times New Roman" w:hAnsi="Times New Roman" w:cs="Times New Roman"/>
          <w:sz w:val="26"/>
          <w:szCs w:val="26"/>
        </w:rPr>
      </w:pPr>
      <w:r w:rsidRPr="00F86FED">
        <w:rPr>
          <w:rFonts w:ascii="Times New Roman" w:hAnsi="Times New Roman" w:cs="Times New Roman"/>
          <w:sz w:val="26"/>
          <w:szCs w:val="26"/>
        </w:rPr>
        <w:t>- способность перен</w:t>
      </w:r>
      <w:r>
        <w:rPr>
          <w:rFonts w:ascii="Times New Roman" w:hAnsi="Times New Roman" w:cs="Times New Roman"/>
          <w:sz w:val="26"/>
          <w:szCs w:val="26"/>
        </w:rPr>
        <w:t>оса на аналогичные задания_____________________________</w:t>
      </w:r>
      <w:r w:rsidRPr="00F86FED">
        <w:rPr>
          <w:rFonts w:ascii="Times New Roman" w:hAnsi="Times New Roman" w:cs="Times New Roman"/>
          <w:sz w:val="26"/>
          <w:szCs w:val="26"/>
        </w:rPr>
        <w:tab/>
      </w:r>
    </w:p>
    <w:p w:rsidR="00F86FED" w:rsidRPr="00F86FED" w:rsidRDefault="00F86FED" w:rsidP="00F86FED">
      <w:pPr>
        <w:jc w:val="both"/>
        <w:rPr>
          <w:rFonts w:ascii="Times New Roman" w:hAnsi="Times New Roman" w:cs="Times New Roman"/>
          <w:sz w:val="26"/>
          <w:szCs w:val="26"/>
        </w:rPr>
      </w:pPr>
      <w:r w:rsidRPr="00F86FED">
        <w:rPr>
          <w:rFonts w:ascii="Times New Roman" w:hAnsi="Times New Roman" w:cs="Times New Roman"/>
          <w:sz w:val="26"/>
          <w:szCs w:val="26"/>
        </w:rPr>
        <w:t>7. Темп работы, работоспособность (соответствует возрасту, сонлив и вял в течение дня, темп работы неравномерен, работает медленно и невнимательно, темп деятельности быстрый, но деятельность «хаотична и бестолкова», не способен контролировать свою деятельность, неусидчив, не до</w:t>
      </w:r>
      <w:r>
        <w:rPr>
          <w:rFonts w:ascii="Times New Roman" w:hAnsi="Times New Roman" w:cs="Times New Roman"/>
          <w:sz w:val="26"/>
          <w:szCs w:val="26"/>
        </w:rPr>
        <w:t>водит дело до конца, истощаем)</w:t>
      </w:r>
    </w:p>
    <w:p w:rsidR="00F86FED" w:rsidRPr="00F86FED" w:rsidRDefault="00F86FED" w:rsidP="00F86FED">
      <w:pPr>
        <w:jc w:val="both"/>
        <w:rPr>
          <w:rFonts w:ascii="Times New Roman" w:hAnsi="Times New Roman" w:cs="Times New Roman"/>
          <w:sz w:val="26"/>
          <w:szCs w:val="26"/>
        </w:rPr>
      </w:pPr>
      <w:r w:rsidRPr="00F86FED">
        <w:rPr>
          <w:rFonts w:ascii="Times New Roman" w:hAnsi="Times New Roman" w:cs="Times New Roman"/>
          <w:sz w:val="26"/>
          <w:szCs w:val="26"/>
        </w:rPr>
        <w:t xml:space="preserve">8. Особенности </w:t>
      </w:r>
      <w:proofErr w:type="spellStart"/>
      <w:r w:rsidRPr="00F86FED">
        <w:rPr>
          <w:rFonts w:ascii="Times New Roman" w:hAnsi="Times New Roman" w:cs="Times New Roman"/>
          <w:sz w:val="26"/>
          <w:szCs w:val="26"/>
        </w:rPr>
        <w:t>латерализации</w:t>
      </w:r>
      <w:proofErr w:type="spellEnd"/>
      <w:r w:rsidRPr="00F86FED">
        <w:rPr>
          <w:rFonts w:ascii="Times New Roman" w:hAnsi="Times New Roman" w:cs="Times New Roman"/>
          <w:sz w:val="26"/>
          <w:szCs w:val="26"/>
        </w:rPr>
        <w:t>: а) праворук</w:t>
      </w:r>
      <w:r>
        <w:rPr>
          <w:rFonts w:ascii="Times New Roman" w:hAnsi="Times New Roman" w:cs="Times New Roman"/>
          <w:sz w:val="26"/>
          <w:szCs w:val="26"/>
        </w:rPr>
        <w:t xml:space="preserve">ий; б)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леворукий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в) </w:t>
      </w:r>
      <w:proofErr w:type="spellStart"/>
      <w:r>
        <w:rPr>
          <w:rFonts w:ascii="Times New Roman" w:hAnsi="Times New Roman" w:cs="Times New Roman"/>
          <w:sz w:val="26"/>
          <w:szCs w:val="26"/>
        </w:rPr>
        <w:t>амбидекстр</w:t>
      </w:r>
      <w:proofErr w:type="spellEnd"/>
    </w:p>
    <w:p w:rsidR="00F86FED" w:rsidRPr="00F86FED" w:rsidRDefault="00F86FED" w:rsidP="00F86FED">
      <w:pPr>
        <w:jc w:val="both"/>
        <w:rPr>
          <w:rFonts w:ascii="Times New Roman" w:hAnsi="Times New Roman" w:cs="Times New Roman"/>
          <w:sz w:val="26"/>
          <w:szCs w:val="26"/>
        </w:rPr>
      </w:pPr>
      <w:r w:rsidRPr="00F86FED">
        <w:rPr>
          <w:rFonts w:ascii="Times New Roman" w:hAnsi="Times New Roman" w:cs="Times New Roman"/>
          <w:sz w:val="26"/>
          <w:szCs w:val="26"/>
        </w:rPr>
        <w:t xml:space="preserve">9.Особенности игровой деятельности (игра соответствует возрасту, игра соответствует более раннему возрасту, преобладает </w:t>
      </w:r>
      <w:proofErr w:type="spellStart"/>
      <w:r w:rsidRPr="00F86FED">
        <w:rPr>
          <w:rFonts w:ascii="Times New Roman" w:hAnsi="Times New Roman" w:cs="Times New Roman"/>
          <w:sz w:val="26"/>
          <w:szCs w:val="26"/>
        </w:rPr>
        <w:t>манипулятивная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игра, игра отсутствует, иное)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86FED" w:rsidRPr="00F86FED" w:rsidRDefault="00F86FED" w:rsidP="00F86FED">
      <w:pPr>
        <w:jc w:val="both"/>
        <w:rPr>
          <w:rFonts w:ascii="Times New Roman" w:hAnsi="Times New Roman" w:cs="Times New Roman"/>
          <w:sz w:val="26"/>
          <w:szCs w:val="26"/>
        </w:rPr>
      </w:pPr>
      <w:r w:rsidRPr="00F86FED">
        <w:rPr>
          <w:rFonts w:ascii="Times New Roman" w:hAnsi="Times New Roman" w:cs="Times New Roman"/>
          <w:sz w:val="26"/>
          <w:szCs w:val="26"/>
        </w:rPr>
        <w:t xml:space="preserve">10.Развитие общей и мелкой моторики (соответствует возрасту, </w:t>
      </w:r>
      <w:proofErr w:type="spellStart"/>
      <w:r w:rsidRPr="00F86FED">
        <w:rPr>
          <w:rFonts w:ascii="Times New Roman" w:hAnsi="Times New Roman" w:cs="Times New Roman"/>
          <w:sz w:val="26"/>
          <w:szCs w:val="26"/>
        </w:rPr>
        <w:t>моторно</w:t>
      </w:r>
      <w:proofErr w:type="spellEnd"/>
      <w:r w:rsidRPr="00F86FED">
        <w:rPr>
          <w:rFonts w:ascii="Times New Roman" w:hAnsi="Times New Roman" w:cs="Times New Roman"/>
          <w:sz w:val="26"/>
          <w:szCs w:val="26"/>
        </w:rPr>
        <w:t xml:space="preserve"> неловок, неуклюж, дефекты</w:t>
      </w:r>
      <w:r>
        <w:rPr>
          <w:rFonts w:ascii="Times New Roman" w:hAnsi="Times New Roman" w:cs="Times New Roman"/>
          <w:sz w:val="26"/>
          <w:szCs w:val="26"/>
        </w:rPr>
        <w:t xml:space="preserve"> тонкой ручной моторики, иное)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86FED" w:rsidRPr="00F86FED" w:rsidRDefault="00F86FED" w:rsidP="00F86FED">
      <w:pPr>
        <w:jc w:val="both"/>
        <w:rPr>
          <w:rFonts w:ascii="Times New Roman" w:hAnsi="Times New Roman" w:cs="Times New Roman"/>
          <w:sz w:val="26"/>
          <w:szCs w:val="26"/>
        </w:rPr>
      </w:pPr>
      <w:r w:rsidRPr="00F86FED">
        <w:rPr>
          <w:rFonts w:ascii="Times New Roman" w:hAnsi="Times New Roman" w:cs="Times New Roman"/>
          <w:sz w:val="26"/>
          <w:szCs w:val="26"/>
        </w:rPr>
        <w:t xml:space="preserve">11.Основные трудности, отмечаемые в общении (трудностей нет, не умеет поддерживать игру, предпочитает быть в одиночестве, плачет, </w:t>
      </w:r>
      <w:proofErr w:type="spellStart"/>
      <w:r w:rsidRPr="00F86FED">
        <w:rPr>
          <w:rFonts w:ascii="Times New Roman" w:hAnsi="Times New Roman" w:cs="Times New Roman"/>
          <w:sz w:val="26"/>
          <w:szCs w:val="26"/>
        </w:rPr>
        <w:t>малоконтактен</w:t>
      </w:r>
      <w:proofErr w:type="spellEnd"/>
      <w:r w:rsidRPr="00F86FED">
        <w:rPr>
          <w:rFonts w:ascii="Times New Roman" w:hAnsi="Times New Roman" w:cs="Times New Roman"/>
          <w:sz w:val="26"/>
          <w:szCs w:val="26"/>
        </w:rPr>
        <w:t xml:space="preserve"> со взросл</w:t>
      </w:r>
      <w:r>
        <w:rPr>
          <w:rFonts w:ascii="Times New Roman" w:hAnsi="Times New Roman" w:cs="Times New Roman"/>
          <w:sz w:val="26"/>
          <w:szCs w:val="26"/>
        </w:rPr>
        <w:t>ыми, детьми, конфликтен, иное)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86FED" w:rsidRPr="00F86FED" w:rsidRDefault="00F86FED" w:rsidP="00F86FED">
      <w:pPr>
        <w:jc w:val="both"/>
        <w:rPr>
          <w:rFonts w:ascii="Times New Roman" w:hAnsi="Times New Roman" w:cs="Times New Roman"/>
          <w:sz w:val="26"/>
          <w:szCs w:val="26"/>
        </w:rPr>
      </w:pPr>
      <w:r w:rsidRPr="00F86FED">
        <w:rPr>
          <w:rFonts w:ascii="Times New Roman" w:hAnsi="Times New Roman" w:cs="Times New Roman"/>
          <w:sz w:val="26"/>
          <w:szCs w:val="26"/>
        </w:rPr>
        <w:t>12.Социально-бытовые навыки (соответствует возрасту</w:t>
      </w:r>
      <w:r>
        <w:rPr>
          <w:rFonts w:ascii="Times New Roman" w:hAnsi="Times New Roman" w:cs="Times New Roman"/>
          <w:sz w:val="26"/>
          <w:szCs w:val="26"/>
        </w:rPr>
        <w:t>, недостаточно сформированы, не сформированы)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86FED" w:rsidRPr="00F86FED" w:rsidRDefault="00F86FED" w:rsidP="00F86FED">
      <w:pPr>
        <w:jc w:val="both"/>
        <w:rPr>
          <w:rFonts w:ascii="Times New Roman" w:hAnsi="Times New Roman" w:cs="Times New Roman"/>
          <w:sz w:val="26"/>
          <w:szCs w:val="26"/>
        </w:rPr>
      </w:pPr>
      <w:r w:rsidRPr="00F86FED">
        <w:rPr>
          <w:rFonts w:ascii="Times New Roman" w:hAnsi="Times New Roman" w:cs="Times New Roman"/>
          <w:sz w:val="26"/>
          <w:szCs w:val="26"/>
        </w:rPr>
        <w:t xml:space="preserve">13. Уровень </w:t>
      </w:r>
      <w:proofErr w:type="spellStart"/>
      <w:r w:rsidRPr="00F86FED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F86FED">
        <w:rPr>
          <w:rFonts w:ascii="Times New Roman" w:hAnsi="Times New Roman" w:cs="Times New Roman"/>
          <w:sz w:val="26"/>
          <w:szCs w:val="26"/>
        </w:rPr>
        <w:t xml:space="preserve"> представлений: </w:t>
      </w:r>
    </w:p>
    <w:p w:rsidR="00F86FED" w:rsidRPr="00F86FED" w:rsidRDefault="00F86FED" w:rsidP="00F86FE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себе</w:t>
      </w:r>
      <w:r w:rsidRPr="00F86FED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F86FED">
        <w:rPr>
          <w:rFonts w:ascii="Times New Roman" w:hAnsi="Times New Roman" w:cs="Times New Roman"/>
          <w:sz w:val="26"/>
          <w:szCs w:val="26"/>
        </w:rPr>
        <w:t>__________</w:t>
      </w:r>
    </w:p>
    <w:p w:rsidR="00F86FED" w:rsidRPr="00F86FED" w:rsidRDefault="00F86FED" w:rsidP="00F86FE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своей семье__</w:t>
      </w:r>
      <w:r w:rsidRPr="00F86FED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F86FED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86FED" w:rsidRPr="00F86FED" w:rsidRDefault="00F86FED" w:rsidP="00F86F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86FED">
        <w:rPr>
          <w:rFonts w:ascii="Times New Roman" w:hAnsi="Times New Roman" w:cs="Times New Roman"/>
          <w:sz w:val="26"/>
          <w:szCs w:val="26"/>
        </w:rPr>
        <w:lastRenderedPageBreak/>
        <w:t>Об окружающе</w:t>
      </w:r>
      <w:r>
        <w:rPr>
          <w:rFonts w:ascii="Times New Roman" w:hAnsi="Times New Roman" w:cs="Times New Roman"/>
          <w:sz w:val="26"/>
          <w:szCs w:val="26"/>
        </w:rPr>
        <w:t>м и точность этих представлений_____________________________</w:t>
      </w:r>
    </w:p>
    <w:p w:rsidR="00F86FED" w:rsidRPr="00F86FED" w:rsidRDefault="00F86FED" w:rsidP="00F86FED">
      <w:pPr>
        <w:jc w:val="both"/>
        <w:rPr>
          <w:rFonts w:ascii="Times New Roman" w:hAnsi="Times New Roman" w:cs="Times New Roman"/>
          <w:sz w:val="26"/>
          <w:szCs w:val="26"/>
        </w:rPr>
      </w:pPr>
      <w:r w:rsidRPr="00F86FED">
        <w:rPr>
          <w:rFonts w:ascii="Times New Roman" w:hAnsi="Times New Roman" w:cs="Times New Roman"/>
          <w:sz w:val="26"/>
          <w:szCs w:val="26"/>
        </w:rPr>
        <w:t>14.Пространственно-временных представлений (соответствует возрасту, нед</w:t>
      </w:r>
      <w:r>
        <w:rPr>
          <w:rFonts w:ascii="Times New Roman" w:hAnsi="Times New Roman" w:cs="Times New Roman"/>
          <w:sz w:val="26"/>
          <w:szCs w:val="26"/>
        </w:rPr>
        <w:t>остаточно сформированы, другое)</w:t>
      </w:r>
    </w:p>
    <w:p w:rsidR="00F86FED" w:rsidRPr="00F86FED" w:rsidRDefault="00F86FED" w:rsidP="00F86FED">
      <w:pPr>
        <w:jc w:val="both"/>
        <w:rPr>
          <w:rFonts w:ascii="Times New Roman" w:hAnsi="Times New Roman" w:cs="Times New Roman"/>
          <w:sz w:val="26"/>
          <w:szCs w:val="26"/>
        </w:rPr>
      </w:pPr>
      <w:r w:rsidRPr="00F86FED">
        <w:rPr>
          <w:rFonts w:ascii="Times New Roman" w:hAnsi="Times New Roman" w:cs="Times New Roman"/>
          <w:sz w:val="26"/>
          <w:szCs w:val="26"/>
        </w:rPr>
        <w:t>Колич</w:t>
      </w:r>
      <w:r>
        <w:rPr>
          <w:rFonts w:ascii="Times New Roman" w:hAnsi="Times New Roman" w:cs="Times New Roman"/>
          <w:sz w:val="26"/>
          <w:szCs w:val="26"/>
        </w:rPr>
        <w:t>ественных представлений и счёта_______________________________________________________________________________________________</w:t>
      </w:r>
      <w:r w:rsidRPr="00F86FED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86FED" w:rsidRPr="00F86FED" w:rsidRDefault="00F86FED" w:rsidP="00F86FE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15.Сенсорное развитие</w:t>
      </w:r>
      <w:r w:rsidRPr="00F86FED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F86FED">
        <w:rPr>
          <w:rFonts w:ascii="Times New Roman" w:hAnsi="Times New Roman" w:cs="Times New Roman"/>
          <w:sz w:val="26"/>
          <w:szCs w:val="26"/>
        </w:rPr>
        <w:t>_______________</w:t>
      </w:r>
    </w:p>
    <w:p w:rsidR="00F86FED" w:rsidRPr="00F86FED" w:rsidRDefault="00F86FED" w:rsidP="00F86FED">
      <w:pPr>
        <w:jc w:val="both"/>
        <w:rPr>
          <w:rFonts w:ascii="Times New Roman" w:hAnsi="Times New Roman" w:cs="Times New Roman"/>
          <w:sz w:val="26"/>
          <w:szCs w:val="26"/>
        </w:rPr>
      </w:pPr>
      <w:r w:rsidRPr="00F86FED">
        <w:rPr>
          <w:rFonts w:ascii="Times New Roman" w:hAnsi="Times New Roman" w:cs="Times New Roman"/>
          <w:sz w:val="26"/>
          <w:szCs w:val="26"/>
        </w:rPr>
        <w:t>Особенности восприятия (соответствует возрасту, имеются нарушения зрительного восприятия, имеются нарушения слухового восприятия, комплексные нарушения восприятия, иное)</w:t>
      </w:r>
    </w:p>
    <w:p w:rsidR="00F86FED" w:rsidRPr="00F86FED" w:rsidRDefault="00F86FED" w:rsidP="00F86FED">
      <w:pPr>
        <w:jc w:val="both"/>
        <w:rPr>
          <w:rFonts w:ascii="Times New Roman" w:hAnsi="Times New Roman" w:cs="Times New Roman"/>
          <w:sz w:val="26"/>
          <w:szCs w:val="26"/>
        </w:rPr>
      </w:pPr>
      <w:r w:rsidRPr="00F86FED">
        <w:rPr>
          <w:rFonts w:ascii="Times New Roman" w:hAnsi="Times New Roman" w:cs="Times New Roman"/>
          <w:sz w:val="26"/>
          <w:szCs w:val="26"/>
        </w:rPr>
        <w:t>Особенности внимания (объём, концентрация, устойчивость, распределение, переключаемость)</w:t>
      </w:r>
    </w:p>
    <w:p w:rsidR="00F86FED" w:rsidRPr="00F86FED" w:rsidRDefault="00F86FED" w:rsidP="00F86FED">
      <w:pPr>
        <w:jc w:val="both"/>
        <w:rPr>
          <w:rFonts w:ascii="Times New Roman" w:hAnsi="Times New Roman" w:cs="Times New Roman"/>
          <w:sz w:val="26"/>
          <w:szCs w:val="26"/>
        </w:rPr>
      </w:pPr>
      <w:r w:rsidRPr="00F86FED">
        <w:rPr>
          <w:rFonts w:ascii="Times New Roman" w:hAnsi="Times New Roman" w:cs="Times New Roman"/>
          <w:sz w:val="26"/>
          <w:szCs w:val="26"/>
        </w:rPr>
        <w:t xml:space="preserve">Особенности </w:t>
      </w:r>
      <w:proofErr w:type="spellStart"/>
      <w:r w:rsidRPr="00F86FED">
        <w:rPr>
          <w:rFonts w:ascii="Times New Roman" w:hAnsi="Times New Roman" w:cs="Times New Roman"/>
          <w:sz w:val="26"/>
          <w:szCs w:val="26"/>
        </w:rPr>
        <w:t>мнестической</w:t>
      </w:r>
      <w:proofErr w:type="spellEnd"/>
      <w:r w:rsidRPr="00F86FED">
        <w:rPr>
          <w:rFonts w:ascii="Times New Roman" w:hAnsi="Times New Roman" w:cs="Times New Roman"/>
          <w:sz w:val="26"/>
          <w:szCs w:val="26"/>
        </w:rPr>
        <w:t xml:space="preserve"> деятельности (объём, сохранение, воспроизведение: без особенностей, медленно запоминает и быстро забывает, быстро запоминает и б</w:t>
      </w:r>
      <w:r>
        <w:rPr>
          <w:rFonts w:ascii="Times New Roman" w:hAnsi="Times New Roman" w:cs="Times New Roman"/>
          <w:sz w:val="26"/>
          <w:szCs w:val="26"/>
        </w:rPr>
        <w:t>ыстро забывает, иные проблемы)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86FED" w:rsidRPr="00F86FED" w:rsidRDefault="00F86FED" w:rsidP="00F86FED">
      <w:pPr>
        <w:jc w:val="both"/>
        <w:rPr>
          <w:rFonts w:ascii="Times New Roman" w:hAnsi="Times New Roman" w:cs="Times New Roman"/>
          <w:sz w:val="26"/>
          <w:szCs w:val="26"/>
        </w:rPr>
      </w:pPr>
      <w:r w:rsidRPr="00F86FED">
        <w:rPr>
          <w:rFonts w:ascii="Times New Roman" w:hAnsi="Times New Roman" w:cs="Times New Roman"/>
          <w:sz w:val="26"/>
          <w:szCs w:val="26"/>
        </w:rPr>
        <w:t>16.Особенности мышления:</w:t>
      </w:r>
    </w:p>
    <w:p w:rsidR="00F86FED" w:rsidRPr="00F86FED" w:rsidRDefault="00F86FED" w:rsidP="00F86F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Наглядно-действенное мышление________________________________________________________________________________________________</w:t>
      </w:r>
      <w:r w:rsidRPr="00F86FED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F86FED" w:rsidRPr="00F86FED" w:rsidRDefault="00F86FED" w:rsidP="00F86FED">
      <w:pPr>
        <w:rPr>
          <w:rFonts w:ascii="Times New Roman" w:hAnsi="Times New Roman" w:cs="Times New Roman"/>
          <w:sz w:val="26"/>
          <w:szCs w:val="26"/>
        </w:rPr>
      </w:pPr>
      <w:r w:rsidRPr="00F86FED">
        <w:rPr>
          <w:rFonts w:ascii="Times New Roman" w:hAnsi="Times New Roman" w:cs="Times New Roman"/>
          <w:sz w:val="26"/>
          <w:szCs w:val="26"/>
        </w:rPr>
        <w:t>Наглядно-образное мышлени</w:t>
      </w:r>
      <w:r>
        <w:rPr>
          <w:rFonts w:ascii="Times New Roman" w:hAnsi="Times New Roman" w:cs="Times New Roman"/>
          <w:sz w:val="26"/>
          <w:szCs w:val="26"/>
        </w:rPr>
        <w:t>е______________________________________________________________________________________________</w:t>
      </w:r>
      <w:r w:rsidRPr="00F86FED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F86FED" w:rsidRPr="00F86FED" w:rsidRDefault="00F86FED" w:rsidP="00F86F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Элементы логического мышления_________________________________________________________________________________________________________________________________________________________________</w:t>
      </w:r>
      <w:r w:rsidRPr="00F86FED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86FED" w:rsidRDefault="00F86FED" w:rsidP="00F86FED">
      <w:pPr>
        <w:jc w:val="both"/>
        <w:rPr>
          <w:rFonts w:ascii="Times New Roman" w:hAnsi="Times New Roman" w:cs="Times New Roman"/>
          <w:sz w:val="26"/>
          <w:szCs w:val="26"/>
        </w:rPr>
      </w:pPr>
      <w:r w:rsidRPr="00F86FED">
        <w:rPr>
          <w:rFonts w:ascii="Times New Roman" w:hAnsi="Times New Roman" w:cs="Times New Roman"/>
          <w:sz w:val="26"/>
          <w:szCs w:val="26"/>
        </w:rPr>
        <w:t>Дополнительн</w:t>
      </w:r>
      <w:r>
        <w:rPr>
          <w:rFonts w:ascii="Times New Roman" w:hAnsi="Times New Roman" w:cs="Times New Roman"/>
          <w:sz w:val="26"/>
          <w:szCs w:val="26"/>
        </w:rPr>
        <w:t>ые особенности развития ребенка</w:t>
      </w:r>
      <w:r w:rsidRPr="00F86FE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F86FED" w:rsidRPr="00F86FED" w:rsidRDefault="00F86FED" w:rsidP="00F86FE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</w:t>
      </w:r>
      <w:r w:rsidRPr="00F86FE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F86FED" w:rsidRPr="00F86FED" w:rsidRDefault="00F86FED" w:rsidP="00F86FE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Рекомендации</w:t>
      </w:r>
      <w:r w:rsidRPr="00F86FE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F86FED" w:rsidRPr="00F86FED" w:rsidRDefault="00F86FED" w:rsidP="00F86F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6FED">
        <w:rPr>
          <w:rFonts w:ascii="Times New Roman" w:hAnsi="Times New Roman" w:cs="Times New Roman"/>
          <w:sz w:val="26"/>
          <w:szCs w:val="26"/>
        </w:rPr>
        <w:t>Дата обследов</w:t>
      </w:r>
      <w:r>
        <w:rPr>
          <w:rFonts w:ascii="Times New Roman" w:hAnsi="Times New Roman" w:cs="Times New Roman"/>
          <w:sz w:val="26"/>
          <w:szCs w:val="26"/>
        </w:rPr>
        <w:t>ания</w:t>
      </w:r>
      <w:r>
        <w:rPr>
          <w:rFonts w:ascii="Times New Roman" w:hAnsi="Times New Roman" w:cs="Times New Roman"/>
          <w:sz w:val="26"/>
          <w:szCs w:val="26"/>
        </w:rPr>
        <w:tab/>
        <w:t>__________________________</w:t>
      </w:r>
    </w:p>
    <w:p w:rsidR="00F86FED" w:rsidRPr="00F86FED" w:rsidRDefault="00F86FED" w:rsidP="00F86F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6FED">
        <w:rPr>
          <w:rFonts w:ascii="Times New Roman" w:hAnsi="Times New Roman" w:cs="Times New Roman"/>
          <w:sz w:val="26"/>
          <w:szCs w:val="26"/>
        </w:rPr>
        <w:t>ФИО специалиста 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F86FED" w:rsidRPr="00F86FED" w:rsidRDefault="00F86FED" w:rsidP="00F86F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_________________</w:t>
      </w:r>
    </w:p>
    <w:p w:rsidR="00F86FED" w:rsidRPr="00F86FED" w:rsidRDefault="00F86FED" w:rsidP="00F86FE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86FED" w:rsidRPr="00F86FED" w:rsidSect="00F86FE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35"/>
    <w:rsid w:val="00E70535"/>
    <w:rsid w:val="00E76ED8"/>
    <w:rsid w:val="00F8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F215"/>
  <w15:chartTrackingRefBased/>
  <w15:docId w15:val="{D68B9C46-9A4F-426A-AB0B-91AD8AF3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Гимназия5</dc:creator>
  <cp:keywords/>
  <dc:description/>
  <cp:lastModifiedBy>Гимназия5</cp:lastModifiedBy>
  <cp:revision>3</cp:revision>
  <dcterms:created xsi:type="dcterms:W3CDTF">2025-01-24T04:46:00Z</dcterms:created>
  <dcterms:modified xsi:type="dcterms:W3CDTF">2025-01-24T04:52:00Z</dcterms:modified>
</cp:coreProperties>
</file>